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05" w:rsidRPr="009E7105" w:rsidRDefault="009E7105" w:rsidP="009E710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E7105">
        <w:rPr>
          <w:rFonts w:ascii="Arial" w:hAnsi="Arial" w:cs="Arial"/>
          <w:b/>
          <w:sz w:val="24"/>
          <w:szCs w:val="24"/>
          <w:u w:val="single"/>
        </w:rPr>
        <w:t>Frónesis.</w:t>
      </w:r>
    </w:p>
    <w:p w:rsidR="002564F6" w:rsidRPr="009E7105" w:rsidRDefault="002564F6" w:rsidP="009E710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E7105">
        <w:rPr>
          <w:rFonts w:ascii="Arial" w:hAnsi="Arial" w:cs="Arial"/>
          <w:sz w:val="24"/>
          <w:szCs w:val="24"/>
        </w:rPr>
        <w:t>Para hablar de la frónesis c</w:t>
      </w:r>
      <w:r w:rsidR="009E7105" w:rsidRPr="009E7105">
        <w:rPr>
          <w:rFonts w:ascii="Arial" w:hAnsi="Arial" w:cs="Arial"/>
          <w:sz w:val="24"/>
          <w:szCs w:val="24"/>
        </w:rPr>
        <w:t xml:space="preserve">omo tal </w:t>
      </w:r>
      <w:r w:rsidRPr="009E7105">
        <w:rPr>
          <w:rFonts w:ascii="Arial" w:hAnsi="Arial" w:cs="Arial"/>
          <w:sz w:val="24"/>
          <w:szCs w:val="24"/>
        </w:rPr>
        <w:t>debemos retomar al filósofo Aristóteles, él nos</w:t>
      </w:r>
      <w:r w:rsidR="008650B1" w:rsidRPr="009E7105">
        <w:rPr>
          <w:rFonts w:ascii="Arial" w:hAnsi="Arial" w:cs="Arial"/>
          <w:sz w:val="24"/>
          <w:szCs w:val="24"/>
        </w:rPr>
        <w:t xml:space="preserve"> </w:t>
      </w:r>
      <w:r w:rsidRPr="009E7105">
        <w:rPr>
          <w:rFonts w:ascii="Arial" w:hAnsi="Arial" w:cs="Arial"/>
          <w:sz w:val="24"/>
          <w:szCs w:val="24"/>
        </w:rPr>
        <w:t>dice que</w:t>
      </w:r>
      <w:r w:rsidR="008650B1" w:rsidRPr="009E7105">
        <w:rPr>
          <w:rFonts w:ascii="Arial" w:hAnsi="Arial" w:cs="Arial"/>
          <w:sz w:val="24"/>
          <w:szCs w:val="24"/>
        </w:rPr>
        <w:t xml:space="preserve"> las persona</w:t>
      </w:r>
      <w:r w:rsidRPr="009E7105">
        <w:rPr>
          <w:rFonts w:ascii="Arial" w:hAnsi="Arial" w:cs="Arial"/>
          <w:sz w:val="24"/>
          <w:szCs w:val="24"/>
        </w:rPr>
        <w:t>s</w:t>
      </w:r>
      <w:r w:rsidR="008650B1" w:rsidRPr="009E7105">
        <w:rPr>
          <w:rFonts w:ascii="Arial" w:hAnsi="Arial" w:cs="Arial"/>
          <w:sz w:val="24"/>
          <w:szCs w:val="24"/>
        </w:rPr>
        <w:t xml:space="preserve"> de bue</w:t>
      </w:r>
      <w:r w:rsidRPr="009E7105">
        <w:rPr>
          <w:rFonts w:ascii="Arial" w:hAnsi="Arial" w:cs="Arial"/>
          <w:sz w:val="24"/>
          <w:szCs w:val="24"/>
        </w:rPr>
        <w:t>n</w:t>
      </w:r>
      <w:r w:rsidR="008650B1" w:rsidRPr="009E7105">
        <w:rPr>
          <w:rFonts w:ascii="Arial" w:hAnsi="Arial" w:cs="Arial"/>
          <w:sz w:val="24"/>
          <w:szCs w:val="24"/>
        </w:rPr>
        <w:t xml:space="preserve">as </w:t>
      </w:r>
      <w:r w:rsidRPr="009E7105">
        <w:rPr>
          <w:rFonts w:ascii="Arial" w:hAnsi="Arial" w:cs="Arial"/>
          <w:sz w:val="24"/>
          <w:szCs w:val="24"/>
        </w:rPr>
        <w:t>costumbres se les creé más por sus hábitos y virtudes. Por lo tanto la frónesis es la sabiduría llevada a la práctica, lo conocemos en español como “prudencia” o “sensatez”. Se puede considerar como una eficacia intelectual de una mente lúcida y práctica.</w:t>
      </w:r>
    </w:p>
    <w:p w:rsidR="002564F6" w:rsidRPr="009E7105" w:rsidRDefault="002564F6" w:rsidP="009E710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E7105">
        <w:rPr>
          <w:rFonts w:ascii="Arial" w:hAnsi="Arial" w:cs="Arial"/>
          <w:sz w:val="24"/>
          <w:szCs w:val="24"/>
        </w:rPr>
        <w:t xml:space="preserve">La frónesis es un hábito en donde la persona es capaz de elegir apropiadamente, </w:t>
      </w:r>
      <w:r w:rsidR="009E7105" w:rsidRPr="009E7105">
        <w:rPr>
          <w:rFonts w:ascii="Arial" w:hAnsi="Arial" w:cs="Arial"/>
          <w:sz w:val="24"/>
          <w:szCs w:val="24"/>
        </w:rPr>
        <w:t xml:space="preserve"> para </w:t>
      </w:r>
      <w:r w:rsidRPr="009E7105">
        <w:rPr>
          <w:rFonts w:ascii="Arial" w:hAnsi="Arial" w:cs="Arial"/>
          <w:sz w:val="24"/>
          <w:szCs w:val="24"/>
        </w:rPr>
        <w:t xml:space="preserve"> poder evaluar el lugar y tiempo para hacer bien las cosas.</w:t>
      </w:r>
      <w:r w:rsidR="007746B6" w:rsidRPr="009E7105">
        <w:rPr>
          <w:rFonts w:ascii="Arial" w:hAnsi="Arial" w:cs="Arial"/>
          <w:sz w:val="24"/>
          <w:szCs w:val="24"/>
        </w:rPr>
        <w:t xml:space="preserve"> Por lo tanto es una</w:t>
      </w:r>
      <w:r w:rsidRPr="009E7105">
        <w:rPr>
          <w:rFonts w:ascii="Arial" w:hAnsi="Arial" w:cs="Arial"/>
          <w:sz w:val="24"/>
          <w:szCs w:val="24"/>
        </w:rPr>
        <w:t xml:space="preserve"> virtud de la inteligencia para deliberar rectamente r</w:t>
      </w:r>
      <w:r w:rsidR="007746B6" w:rsidRPr="009E7105">
        <w:rPr>
          <w:rFonts w:ascii="Arial" w:hAnsi="Arial" w:cs="Arial"/>
          <w:sz w:val="24"/>
          <w:szCs w:val="24"/>
        </w:rPr>
        <w:t>especto al bien (referente de felicidad)</w:t>
      </w:r>
    </w:p>
    <w:p w:rsidR="002564F6" w:rsidRPr="009E7105" w:rsidRDefault="007746B6" w:rsidP="009E710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E7105">
        <w:rPr>
          <w:rFonts w:ascii="Arial" w:hAnsi="Arial" w:cs="Arial"/>
          <w:sz w:val="24"/>
          <w:szCs w:val="24"/>
        </w:rPr>
        <w:t>En resumen, la frónesis e</w:t>
      </w:r>
      <w:r w:rsidR="002564F6" w:rsidRPr="009E7105">
        <w:rPr>
          <w:rFonts w:ascii="Arial" w:hAnsi="Arial" w:cs="Arial"/>
          <w:sz w:val="24"/>
          <w:szCs w:val="24"/>
        </w:rPr>
        <w:t>s</w:t>
      </w:r>
      <w:r w:rsidR="005F0190">
        <w:rPr>
          <w:rFonts w:ascii="Arial" w:hAnsi="Arial" w:cs="Arial"/>
          <w:sz w:val="24"/>
          <w:szCs w:val="24"/>
        </w:rPr>
        <w:t>tá</w:t>
      </w:r>
      <w:r w:rsidR="002564F6" w:rsidRPr="009E7105">
        <w:rPr>
          <w:rFonts w:ascii="Arial" w:hAnsi="Arial" w:cs="Arial"/>
          <w:sz w:val="24"/>
          <w:szCs w:val="24"/>
        </w:rPr>
        <w:t xml:space="preserve"> dirigida a la acción</w:t>
      </w:r>
      <w:r w:rsidRPr="009E7105">
        <w:rPr>
          <w:rFonts w:ascii="Arial" w:hAnsi="Arial" w:cs="Arial"/>
          <w:sz w:val="24"/>
          <w:szCs w:val="24"/>
        </w:rPr>
        <w:t>, d</w:t>
      </w:r>
      <w:r w:rsidR="002564F6" w:rsidRPr="009E7105">
        <w:rPr>
          <w:rFonts w:ascii="Arial" w:hAnsi="Arial" w:cs="Arial"/>
          <w:sz w:val="24"/>
          <w:szCs w:val="24"/>
        </w:rPr>
        <w:t>epende de conocimientos previos que enseñan a inferir</w:t>
      </w:r>
      <w:r w:rsidR="002F7483">
        <w:rPr>
          <w:rFonts w:ascii="Arial" w:hAnsi="Arial" w:cs="Arial"/>
          <w:sz w:val="24"/>
          <w:szCs w:val="24"/>
        </w:rPr>
        <w:t>,</w:t>
      </w:r>
      <w:r w:rsidR="002564F6" w:rsidRPr="009E7105">
        <w:rPr>
          <w:rFonts w:ascii="Arial" w:hAnsi="Arial" w:cs="Arial"/>
          <w:sz w:val="24"/>
          <w:szCs w:val="24"/>
        </w:rPr>
        <w:t xml:space="preserve"> </w:t>
      </w:r>
      <w:r w:rsidR="002F7483">
        <w:rPr>
          <w:rFonts w:ascii="Arial" w:hAnsi="Arial" w:cs="Arial"/>
          <w:sz w:val="24"/>
          <w:szCs w:val="24"/>
        </w:rPr>
        <w:t xml:space="preserve">es </w:t>
      </w:r>
      <w:r w:rsidR="002564F6" w:rsidRPr="009E7105">
        <w:rPr>
          <w:rFonts w:ascii="Arial" w:hAnsi="Arial" w:cs="Arial"/>
          <w:sz w:val="24"/>
          <w:szCs w:val="24"/>
        </w:rPr>
        <w:t>una virtud que permite calcul</w:t>
      </w:r>
      <w:r w:rsidRPr="009E7105">
        <w:rPr>
          <w:rFonts w:ascii="Arial" w:hAnsi="Arial" w:cs="Arial"/>
          <w:sz w:val="24"/>
          <w:szCs w:val="24"/>
        </w:rPr>
        <w:t>ar lo bueno o provecho para uno.</w:t>
      </w:r>
    </w:p>
    <w:p w:rsidR="002564F6" w:rsidRDefault="009E7105" w:rsidP="009E710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9E7105">
        <w:rPr>
          <w:rFonts w:ascii="Arial" w:hAnsi="Arial" w:cs="Arial"/>
          <w:sz w:val="24"/>
          <w:szCs w:val="24"/>
        </w:rPr>
        <w:t xml:space="preserve">Entonces </w:t>
      </w:r>
      <w:r>
        <w:rPr>
          <w:rFonts w:ascii="Arial" w:hAnsi="Arial" w:cs="Arial"/>
          <w:sz w:val="24"/>
          <w:szCs w:val="24"/>
        </w:rPr>
        <w:t>se puede decir que la frónesis si es importante en nuestras vidas, lamentablemente al ser una palabra no conocida se convierte por consiguiente en acciones no ejecutadas.</w:t>
      </w:r>
    </w:p>
    <w:p w:rsidR="00CA2A70" w:rsidRDefault="009E7105" w:rsidP="009E710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todos fuésemos consientes de nuestros actos, podríamos enfocarlos en tiempo lugar y forma para el beneficio de terceros y nuestro. Como ejemplo usemos</w:t>
      </w:r>
      <w:r w:rsidR="00E732CF">
        <w:rPr>
          <w:rFonts w:ascii="Arial" w:hAnsi="Arial" w:cs="Arial"/>
          <w:sz w:val="24"/>
          <w:szCs w:val="24"/>
        </w:rPr>
        <w:t xml:space="preserve"> a una </w:t>
      </w:r>
      <w:r>
        <w:rPr>
          <w:rFonts w:ascii="Arial" w:hAnsi="Arial" w:cs="Arial"/>
          <w:sz w:val="24"/>
          <w:szCs w:val="24"/>
        </w:rPr>
        <w:t>persona que se enfada por circunstancias ajenas a él, esa persona</w:t>
      </w:r>
      <w:r w:rsidR="00E732CF">
        <w:rPr>
          <w:rFonts w:ascii="Arial" w:hAnsi="Arial" w:cs="Arial"/>
          <w:sz w:val="24"/>
          <w:szCs w:val="24"/>
        </w:rPr>
        <w:t xml:space="preserve"> de una u otra forma</w:t>
      </w:r>
      <w:r>
        <w:rPr>
          <w:rFonts w:ascii="Arial" w:hAnsi="Arial" w:cs="Arial"/>
          <w:sz w:val="24"/>
          <w:szCs w:val="24"/>
        </w:rPr>
        <w:t xml:space="preserve"> se deja</w:t>
      </w:r>
      <w:r w:rsidR="00E732CF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arrastrar por el enojo o rabia</w:t>
      </w:r>
      <w:r w:rsidR="00CA2A70">
        <w:rPr>
          <w:rFonts w:ascii="Arial" w:hAnsi="Arial" w:cs="Arial"/>
          <w:sz w:val="24"/>
          <w:szCs w:val="24"/>
        </w:rPr>
        <w:t xml:space="preserve"> del momento</w:t>
      </w:r>
      <w:r>
        <w:rPr>
          <w:rFonts w:ascii="Arial" w:hAnsi="Arial" w:cs="Arial"/>
          <w:sz w:val="24"/>
          <w:szCs w:val="24"/>
        </w:rPr>
        <w:t xml:space="preserve"> para</w:t>
      </w:r>
      <w:r w:rsidR="00CA2A70">
        <w:rPr>
          <w:rFonts w:ascii="Arial" w:hAnsi="Arial" w:cs="Arial"/>
          <w:sz w:val="24"/>
          <w:szCs w:val="24"/>
        </w:rPr>
        <w:t xml:space="preserve"> terminar descargando</w:t>
      </w:r>
      <w:r>
        <w:rPr>
          <w:rFonts w:ascii="Arial" w:hAnsi="Arial" w:cs="Arial"/>
          <w:sz w:val="24"/>
          <w:szCs w:val="24"/>
        </w:rPr>
        <w:t xml:space="preserve"> su furia con un a</w:t>
      </w:r>
      <w:r w:rsidR="00CA2A70">
        <w:rPr>
          <w:rFonts w:ascii="Arial" w:hAnsi="Arial" w:cs="Arial"/>
          <w:sz w:val="24"/>
          <w:szCs w:val="24"/>
        </w:rPr>
        <w:t>gente externo. La persona al no ser sensata o lucida, no será capaz de evaluar las circunstancias</w:t>
      </w:r>
      <w:r w:rsidR="00B05C13">
        <w:rPr>
          <w:rFonts w:ascii="Arial" w:hAnsi="Arial" w:cs="Arial"/>
          <w:sz w:val="24"/>
          <w:szCs w:val="24"/>
        </w:rPr>
        <w:t xml:space="preserve"> o de analizar su contexto.</w:t>
      </w:r>
    </w:p>
    <w:p w:rsidR="00CA2A70" w:rsidRPr="009E7105" w:rsidRDefault="00CA2A70" w:rsidP="009E710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frónesis es la armonía de </w:t>
      </w:r>
      <w:r w:rsidRPr="00CA2A70">
        <w:rPr>
          <w:rFonts w:ascii="Arial" w:hAnsi="Arial" w:cs="Arial"/>
          <w:sz w:val="24"/>
          <w:szCs w:val="24"/>
          <w:u w:val="single"/>
        </w:rPr>
        <w:t xml:space="preserve">la felicidad </w:t>
      </w:r>
      <w:r>
        <w:rPr>
          <w:rFonts w:ascii="Arial" w:hAnsi="Arial" w:cs="Arial"/>
          <w:sz w:val="24"/>
          <w:szCs w:val="24"/>
        </w:rPr>
        <w:t xml:space="preserve">(fin de cada persona), de </w:t>
      </w:r>
      <w:r w:rsidRPr="00CA2A70">
        <w:rPr>
          <w:rFonts w:ascii="Arial" w:hAnsi="Arial" w:cs="Arial"/>
          <w:sz w:val="24"/>
          <w:szCs w:val="24"/>
          <w:u w:val="single"/>
        </w:rPr>
        <w:t>las virtudes</w:t>
      </w:r>
      <w:r>
        <w:rPr>
          <w:rFonts w:ascii="Arial" w:hAnsi="Arial" w:cs="Arial"/>
          <w:sz w:val="24"/>
          <w:szCs w:val="24"/>
        </w:rPr>
        <w:t xml:space="preserve"> (la fuerza para llegar a la felicidad) </w:t>
      </w:r>
      <w:r w:rsidRPr="00CA2A70">
        <w:rPr>
          <w:rFonts w:ascii="Arial" w:hAnsi="Arial" w:cs="Arial"/>
          <w:sz w:val="24"/>
          <w:szCs w:val="24"/>
          <w:u w:val="single"/>
        </w:rPr>
        <w:t>y de las acciones</w:t>
      </w:r>
      <w:r>
        <w:rPr>
          <w:rFonts w:ascii="Arial" w:hAnsi="Arial" w:cs="Arial"/>
          <w:sz w:val="24"/>
          <w:szCs w:val="24"/>
        </w:rPr>
        <w:t xml:space="preserve"> (praxis), teniendo en cuenta el tacto moral que </w:t>
      </w:r>
      <w:r w:rsidR="002F7483">
        <w:rPr>
          <w:rFonts w:ascii="Arial" w:hAnsi="Arial" w:cs="Arial"/>
          <w:sz w:val="24"/>
          <w:szCs w:val="24"/>
        </w:rPr>
        <w:t>permite saber y</w:t>
      </w:r>
      <w:r>
        <w:rPr>
          <w:rFonts w:ascii="Arial" w:hAnsi="Arial" w:cs="Arial"/>
          <w:sz w:val="24"/>
          <w:szCs w:val="24"/>
        </w:rPr>
        <w:t xml:space="preserve"> reconocer en qué sentido se puede actuar bien o mal.</w:t>
      </w:r>
    </w:p>
    <w:sectPr w:rsidR="00CA2A70" w:rsidRPr="009E7105" w:rsidSect="00D1142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F6" w:rsidRDefault="009B6DF6" w:rsidP="007029F6">
      <w:pPr>
        <w:spacing w:after="0" w:line="240" w:lineRule="auto"/>
      </w:pPr>
      <w:r>
        <w:separator/>
      </w:r>
    </w:p>
  </w:endnote>
  <w:endnote w:type="continuationSeparator" w:id="0">
    <w:p w:rsidR="009B6DF6" w:rsidRDefault="009B6DF6" w:rsidP="0070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F6" w:rsidRDefault="007029F6" w:rsidP="007029F6">
    <w:pPr>
      <w:pStyle w:val="Encabezado"/>
      <w:jc w:val="both"/>
    </w:pPr>
    <w:r>
      <w:t>Contreras García Juan Sebastián. Benemérita Universidad Autónoma del Estado de Puebla. Formación Humana y Social.</w:t>
    </w:r>
    <w:r w:rsidRPr="00C12FF2">
      <w:t xml:space="preserve"> </w:t>
    </w:r>
    <w:r>
      <w:t>Frónesis. 26/06/13.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F6" w:rsidRDefault="009B6DF6" w:rsidP="007029F6">
      <w:pPr>
        <w:spacing w:after="0" w:line="240" w:lineRule="auto"/>
      </w:pPr>
      <w:r>
        <w:separator/>
      </w:r>
    </w:p>
  </w:footnote>
  <w:footnote w:type="continuationSeparator" w:id="0">
    <w:p w:rsidR="009B6DF6" w:rsidRDefault="009B6DF6" w:rsidP="0070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F6" w:rsidRDefault="007029F6" w:rsidP="007029F6">
    <w:pPr>
      <w:pStyle w:val="Encabezado"/>
      <w:jc w:val="center"/>
    </w:pPr>
    <w:r>
      <w:t>Contreras García Juan Sebastián. Benemérita Universidad Autónoma del Estado de Puebla. Formación Humana y Social.</w:t>
    </w:r>
    <w:r w:rsidRPr="00C12FF2">
      <w:t xml:space="preserve"> </w:t>
    </w:r>
    <w:r>
      <w:t>Frónesis. 26/06/13.</w:t>
    </w:r>
  </w:p>
  <w:p w:rsidR="007029F6" w:rsidRPr="007029F6" w:rsidRDefault="007029F6" w:rsidP="007029F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F6"/>
    <w:rsid w:val="002564F6"/>
    <w:rsid w:val="002C2389"/>
    <w:rsid w:val="002F7483"/>
    <w:rsid w:val="005F0190"/>
    <w:rsid w:val="007029F6"/>
    <w:rsid w:val="007746B6"/>
    <w:rsid w:val="008650B1"/>
    <w:rsid w:val="009B6DF6"/>
    <w:rsid w:val="009E7105"/>
    <w:rsid w:val="00A16CE9"/>
    <w:rsid w:val="00B05C13"/>
    <w:rsid w:val="00CA2A70"/>
    <w:rsid w:val="00D11421"/>
    <w:rsid w:val="00E7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9F6"/>
  </w:style>
  <w:style w:type="paragraph" w:styleId="Piedepgina">
    <w:name w:val="footer"/>
    <w:basedOn w:val="Normal"/>
    <w:link w:val="PiedepginaCar"/>
    <w:uiPriority w:val="99"/>
    <w:semiHidden/>
    <w:unhideWhenUsed/>
    <w:rsid w:val="007029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2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7</cp:revision>
  <dcterms:created xsi:type="dcterms:W3CDTF">2013-06-27T00:26:00Z</dcterms:created>
  <dcterms:modified xsi:type="dcterms:W3CDTF">2013-06-27T04:08:00Z</dcterms:modified>
</cp:coreProperties>
</file>